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F9" w:rsidRPr="0025442B" w:rsidRDefault="00006DF9" w:rsidP="00006DF9">
      <w:pPr>
        <w:autoSpaceDE w:val="0"/>
        <w:autoSpaceDN w:val="0"/>
        <w:adjustRightInd w:val="0"/>
        <w:spacing w:after="0" w:line="240" w:lineRule="auto"/>
        <w:ind w:right="21"/>
        <w:rPr>
          <w:rFonts w:ascii="TH SarabunIT๙" w:eastAsia="Times New Roman" w:hAnsi="TH SarabunIT๙" w:cs="TH SarabunIT๙"/>
          <w:sz w:val="32"/>
          <w:szCs w:val="32"/>
        </w:rPr>
      </w:pPr>
      <w:r w:rsidRPr="002544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1E2BCA"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</w:t>
      </w:r>
      <w:r w:rsidR="00783082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1E2BCA"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ความเข้มแข็งระบบการดูแลช่วยเหลือนักเรียน</w:t>
      </w:r>
    </w:p>
    <w:p w:rsidR="00006DF9" w:rsidRPr="0025442B" w:rsidRDefault="00006DF9" w:rsidP="00006DF9">
      <w:pPr>
        <w:spacing w:after="0" w:line="240" w:lineRule="auto"/>
        <w:ind w:right="45"/>
        <w:rPr>
          <w:rFonts w:ascii="TH SarabunIT๙" w:eastAsia="Times New Roman" w:hAnsi="TH SarabunIT๙" w:cs="TH SarabunIT๙"/>
          <w:sz w:val="32"/>
          <w:szCs w:val="32"/>
        </w:rPr>
      </w:pPr>
      <w:r w:rsidRPr="002544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สนองยุทธศาสตร์ชาติ       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</w:t>
      </w:r>
      <w:r w:rsidRPr="002544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</w:t>
      </w:r>
      <w:r w:rsidRPr="0025442B">
        <w:rPr>
          <w:rFonts w:ascii="TH SarabunIT๙" w:eastAsia="Calibri" w:hAnsi="TH SarabunIT๙" w:cs="TH SarabunIT๙"/>
          <w:sz w:val="32"/>
          <w:szCs w:val="32"/>
          <w:cs/>
        </w:rPr>
        <w:t>ด้านการสร้างโอกาสและความเสมอภาคทางสังคม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แผนแม่บทภายใต้ยุทศาสตร์ชาติ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ประเด็นที่ </w:t>
      </w:r>
      <w:r w:rsidRPr="0025442B">
        <w:rPr>
          <w:rFonts w:ascii="TH SarabunIT๙" w:eastAsia="Calibri" w:hAnsi="TH SarabunIT๙" w:cs="TH SarabunIT๙"/>
          <w:sz w:val="32"/>
          <w:szCs w:val="32"/>
          <w:cs/>
        </w:rPr>
        <w:t>17</w:t>
      </w:r>
      <w:r w:rsidRPr="002544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5442B">
        <w:rPr>
          <w:rFonts w:ascii="TH SarabunIT๙" w:eastAsia="Calibri" w:hAnsi="TH SarabunIT๙" w:cs="TH SarabunIT๙"/>
          <w:sz w:val="32"/>
          <w:szCs w:val="32"/>
          <w:cs/>
        </w:rPr>
        <w:t>ความเสมอภาคและหลักประกันทางสังคม</w:t>
      </w:r>
      <w:r w:rsidRPr="0025442B">
        <w:rPr>
          <w:rFonts w:ascii="TH SarabunIT๙" w:eastAsia="Times New Roman" w:hAnsi="TH SarabunIT๙" w:cs="TH SarabunIT๙"/>
          <w:sz w:val="32"/>
          <w:szCs w:val="32"/>
        </w:rPr>
        <w:br/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แผนการปฏิรูปประเทศด้านการศึกษา</w:t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ลดความเหลื่อมล้ำทางการศึกษา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สนองนโยบาย </w:t>
      </w:r>
      <w:proofErr w:type="spellStart"/>
      <w:r w:rsidRPr="002544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สพฐ</w:t>
      </w:r>
      <w:proofErr w:type="spellEnd"/>
      <w:r w:rsidRPr="002544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./</w:t>
      </w:r>
      <w:proofErr w:type="spellStart"/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สพป</w:t>
      </w:r>
      <w:proofErr w:type="spellEnd"/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5442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2544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กลยุทธ์ที่ 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 xml:space="preserve">4 สร้างโอกาสในการเข้าถึงบริการการศึกษาที่มีคุณภาพ                                       </w:t>
      </w:r>
    </w:p>
    <w:p w:rsidR="00006DF9" w:rsidRPr="0025442B" w:rsidRDefault="00006DF9" w:rsidP="00006DF9">
      <w:pPr>
        <w:spacing w:after="0" w:line="240" w:lineRule="auto"/>
        <w:ind w:right="4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>มีมาตรฐานและลดความเหลื่อมล้ำทางการศึกษา</w:t>
      </w:r>
    </w:p>
    <w:p w:rsidR="00006DF9" w:rsidRPr="0025442B" w:rsidRDefault="00006DF9" w:rsidP="00006DF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สนองนโยบาย </w:t>
      </w:r>
      <w:proofErr w:type="spellStart"/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สพป</w:t>
      </w:r>
      <w:proofErr w:type="spellEnd"/>
      <w:r w:rsidRPr="002544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5442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5442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2544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จุดเน้นที่ 3 ด้านโอกาส </w:t>
      </w:r>
    </w:p>
    <w:p w:rsidR="00006DF9" w:rsidRPr="0025442B" w:rsidRDefault="00006DF9" w:rsidP="00006D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44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25442B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โครงการ</w:t>
      </w:r>
      <w:r w:rsidR="00020CB5">
        <w:rPr>
          <w:rFonts w:ascii="TH SarabunIT๙" w:eastAsia="Times New Roman" w:hAnsi="TH SarabunIT๙" w:cs="TH SarabunIT๙" w:hint="cs"/>
          <w:sz w:val="32"/>
          <w:szCs w:val="32"/>
          <w:cs/>
        </w:rPr>
        <w:t>ใหม่</w:t>
      </w:r>
    </w:p>
    <w:p w:rsidR="00006DF9" w:rsidRPr="0025442B" w:rsidRDefault="00006DF9" w:rsidP="00006DF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44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544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สำนักงานเขตพื้นที่การศึกษาประถมศึกษาฉะเชิงเทรา เขต 2</w:t>
      </w:r>
      <w:r w:rsidRPr="002544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กลุ่มส่งเสริมการจัดการศึกษา</w:t>
      </w:r>
    </w:p>
    <w:p w:rsidR="00F67084" w:rsidRPr="00E740A3" w:rsidRDefault="00006DF9" w:rsidP="00006DF9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44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5442B">
        <w:rPr>
          <w:rFonts w:ascii="TH SarabunIT๙" w:eastAsia="Times New Roman" w:hAnsi="TH SarabunIT๙" w:cs="TH SarabunIT๙"/>
          <w:sz w:val="32"/>
          <w:szCs w:val="32"/>
        </w:rPr>
        <w:tab/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ปานฤทัย ปานขวัญ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ตำแหน่ง 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>นัก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จิตวิทยาโรงเรียนประจำสำนักงานเขตพื้นที่การศึกษา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5442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544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ระยะเวลาการดำเนินงาน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57AB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 - สิงหาคม 2565</w:t>
      </w:r>
      <w:r w:rsidRPr="00006D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 w:rsidR="00F67084" w:rsidRPr="00E740A3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</w:t>
      </w:r>
      <w:r w:rsidR="00F67084">
        <w:rPr>
          <w:rFonts w:ascii="TH SarabunIT๙" w:eastAsia="Times New Roman" w:hAnsi="TH SarabunIT๙" w:cs="TH SarabunIT๙"/>
          <w:sz w:val="32"/>
          <w:szCs w:val="32"/>
        </w:rPr>
        <w:t>------------------------------</w:t>
      </w:r>
    </w:p>
    <w:p w:rsidR="00F67084" w:rsidRPr="00B43FE0" w:rsidRDefault="00F67084" w:rsidP="00F6708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3F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F67084" w:rsidRPr="00E740A3" w:rsidRDefault="00F67084" w:rsidP="00F67084">
      <w:pPr>
        <w:autoSpaceDE w:val="0"/>
        <w:autoSpaceDN w:val="0"/>
        <w:adjustRightInd w:val="0"/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</w:rPr>
      </w:pPr>
      <w:r w:rsidRPr="004E3735">
        <w:rPr>
          <w:rFonts w:ascii="TH SarabunIT๙" w:eastAsia="Times New Roman" w:hAnsi="TH SarabunIT๙" w:cs="TH SarabunIT๙"/>
          <w:sz w:val="32"/>
          <w:szCs w:val="32"/>
        </w:rPr>
        <w:tab/>
      </w:r>
      <w:r w:rsidRPr="00A840F5">
        <w:rPr>
          <w:rFonts w:ascii="TH SarabunIT๙" w:hAnsi="TH SarabunIT๙" w:cs="TH SarabunIT๙" w:hint="cs"/>
          <w:sz w:val="32"/>
          <w:szCs w:val="32"/>
          <w:cs/>
        </w:rPr>
        <w:t>ด้วยสำนักงาน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 มีนโยบายให้สถานศึกษาในสังกัดทุกแห่งมีระบบ</w:t>
      </w:r>
      <w:r w:rsidR="006857AB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ดูแลช่วยเหลือนักเรียนที่ดำเนินการมาอย่างต่อเนื่อง สำนักงานเขตพื้นที่การศึกษาประถมศึกษาฉะเชิงเทราเขต 2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ได้ดำเนินการ</w:t>
      </w:r>
      <w:r w:rsidRPr="00A840F5">
        <w:rPr>
          <w:rFonts w:ascii="TH SarabunIT๙" w:hAnsi="TH SarabunIT๙" w:cs="TH SarabunIT๙" w:hint="cs"/>
          <w:sz w:val="32"/>
          <w:szCs w:val="32"/>
          <w:cs/>
        </w:rPr>
        <w:t xml:space="preserve">จัดตั้งศูนย์ให้คำปรึกษาและดูแลช่วยเหลือนักเรียน </w:t>
      </w:r>
      <w:r w:rsidRPr="00A840F5">
        <w:rPr>
          <w:rFonts w:ascii="TH SarabunIT๙" w:hAnsi="TH SarabunIT๙" w:cs="TH SarabunIT๙"/>
          <w:sz w:val="32"/>
          <w:szCs w:val="32"/>
        </w:rPr>
        <w:t xml:space="preserve">(Care - taking students and counselling center: </w:t>
      </w:r>
      <w:proofErr w:type="spellStart"/>
      <w:r w:rsidRPr="00A840F5">
        <w:rPr>
          <w:rFonts w:ascii="TH SarabunIT๙" w:hAnsi="TH SarabunIT๙" w:cs="TH SarabunIT๙"/>
          <w:sz w:val="32"/>
          <w:szCs w:val="32"/>
        </w:rPr>
        <w:t>Cscc</w:t>
      </w:r>
      <w:proofErr w:type="spellEnd"/>
      <w:r w:rsidRPr="00A840F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เพื่อส่งเสริมความเข้มแข็งระบบดูแลช่วยเหลือนักเรียนของโรงเรียนในสังกัด โดยการให้คำปรึกษา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และดูแลช่วยเหลือนักเรียนที่ประสบปัญหาในด้านการศึกษา และการดำเนินชีวิต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E740A3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สำนักงานเขตพื้นที่การศึกษาประถมศึกษาฉะเชิงเทรา เขต 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ตระหนักถึงความสำคัญของการดำเนินงาน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ระบบดูแลช่วยเหลือนักเรียน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ส่งเสริมสถานศึกษาให้เกิดการขับเคลื่อนและพัฒนาระบบการดูแลช่วยเหลือนักเรียน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ให้มีคุณภาพ </w:t>
      </w:r>
      <w:r w:rsidRPr="00E740A3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จึงได้จัดทำโครงการ</w:t>
      </w:r>
      <w:r w:rsidR="006857AB"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</w:t>
      </w:r>
      <w:r w:rsidR="006857AB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6857AB" w:rsidRPr="0025442B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ความเข้มแข็งระบบการดูแลช่วยเหลือนักเรียน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740A3">
        <w:rPr>
          <w:rFonts w:ascii="TH SarabunIT๙" w:eastAsia="Times New Roman" w:hAnsi="TH SarabunIT๙" w:cs="TH SarabunIT๙"/>
          <w:sz w:val="32"/>
          <w:szCs w:val="32"/>
          <w:cs/>
        </w:rPr>
        <w:t xml:space="preserve">ขึ้น </w:t>
      </w:r>
    </w:p>
    <w:p w:rsidR="00F67084" w:rsidRDefault="00F67084" w:rsidP="00C01235">
      <w:pPr>
        <w:autoSpaceDE w:val="0"/>
        <w:autoSpaceDN w:val="0"/>
        <w:adjustRightInd w:val="0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3F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วัตถุประสงค์</w:t>
      </w:r>
      <w:r w:rsidR="00AA1C25">
        <w:rPr>
          <w:rFonts w:ascii="TH SarabunIT๙" w:eastAsia="Times New Roman" w:hAnsi="TH SarabunIT๙" w:cs="TH SarabunIT๙"/>
          <w:sz w:val="32"/>
          <w:szCs w:val="32"/>
          <w:u w:val="single"/>
        </w:rPr>
        <w:br/>
      </w:r>
      <w:r w:rsidR="00AA1C25" w:rsidRPr="00AA1C25">
        <w:rPr>
          <w:rFonts w:ascii="TH SarabunIT๙" w:eastAsia="Times New Roman" w:hAnsi="TH SarabunIT๙" w:cs="TH SarabunIT๙"/>
          <w:sz w:val="32"/>
          <w:szCs w:val="32"/>
        </w:rPr>
        <w:tab/>
      </w:r>
      <w:r w:rsidR="00AA1C25" w:rsidRPr="00AA1C25">
        <w:rPr>
          <w:rFonts w:ascii="TH SarabunIT๙" w:eastAsia="Times New Roman" w:hAnsi="TH SarabunIT๙" w:cs="TH SarabunIT๙"/>
          <w:sz w:val="32"/>
          <w:szCs w:val="32"/>
          <w:cs/>
        </w:rPr>
        <w:t xml:space="preserve">๑. </w:t>
      </w:r>
      <w:r w:rsidR="00AA1C25" w:rsidRPr="00AA1C2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AA1C25" w:rsidRPr="00016891">
        <w:rPr>
          <w:rFonts w:ascii="TH SarabunIT๙" w:eastAsia="Times New Roman" w:hAnsi="TH SarabunIT๙" w:cs="TH SarabunIT๙" w:hint="cs"/>
          <w:sz w:val="32"/>
          <w:szCs w:val="32"/>
          <w:cs/>
        </w:rPr>
        <w:t>ผู้เข้ารับการอบรมมีความรู้ ความเข้าใจ ทักษะกระบวนการทางจิตวิทยาการให้คำปรึกษา</w:t>
      </w:r>
      <w:r w:rsidR="00AA1C2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A1C25" w:rsidRPr="00016891">
        <w:rPr>
          <w:rFonts w:ascii="TH SarabunIT๙" w:eastAsia="Times New Roman" w:hAnsi="TH SarabunIT๙" w:cs="TH SarabunIT๙" w:hint="cs"/>
          <w:sz w:val="32"/>
          <w:szCs w:val="32"/>
          <w:cs/>
        </w:rPr>
        <w:t>และระบบการดูแลช่วยเหลือนักเรียน</w:t>
      </w:r>
      <w:r w:rsidR="00AA1C25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AA1C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A1C25" w:rsidRPr="000168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</w:t>
      </w:r>
      <w:r w:rsidR="00AA1C25" w:rsidRPr="0001689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. </w:t>
      </w:r>
      <w:r w:rsidR="00AA1C25" w:rsidRPr="0001689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เพื่อให้ผู้เข้ารับการอบรมรู้ขั้นตอน กระบวนการให้ความช่วยเหลือนักเรียนที่ประสบปัญหาด้านการศึกษาและการดำเนินชีวิตในเบื้องต้น</w:t>
      </w:r>
      <w:r w:rsidR="00AA1C2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A1C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A1C25" w:rsidRPr="0001689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3. </w:t>
      </w:r>
      <w:r w:rsidR="00AA1C25" w:rsidRPr="000168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เพื่อส่งเสริม</w:t>
      </w:r>
      <w:r w:rsidR="00AA1C25" w:rsidRPr="0001689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การดำเนินงานระบบการดูแลช่วยเหลือนักเรียนให้เกิดความเข้มแข็ง </w:t>
      </w:r>
      <w:r w:rsidR="006857A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</w:t>
      </w:r>
      <w:r w:rsidR="00AA1C25" w:rsidRPr="0001689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มีประสิทธิภาพ </w:t>
      </w:r>
      <w:r w:rsidR="00AA1C2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B43F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เป้าหมาย</w:t>
      </w:r>
      <w:r w:rsidR="002829A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829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740A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เชิงปริมาณ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br/>
      </w:r>
      <w:r w:rsidRPr="00E740A3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ผู้เข้ารับการอบรม ประกอบด้วย </w:t>
      </w:r>
      <w:r w:rsidR="00F03BA9" w:rsidRPr="00016891">
        <w:rPr>
          <w:rFonts w:ascii="TH SarabunIT๙" w:eastAsia="Calibri" w:hAnsi="TH SarabunIT๙" w:cs="TH SarabunIT๙" w:hint="cs"/>
          <w:sz w:val="32"/>
          <w:szCs w:val="32"/>
          <w:cs/>
        </w:rPr>
        <w:t>ครูผู้รับผิดชอบงานระบบการดูแลช่วยเหลือ</w:t>
      </w:r>
      <w:r w:rsidR="00F03B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นักเรียน โรงเรียนละ 1 คน จำนวน </w:t>
      </w:r>
      <w:r w:rsidR="00F03BA9" w:rsidRPr="00016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145 โรงเรียน รวม 145 </w:t>
      </w:r>
      <w:r w:rsidR="002829A1">
        <w:rPr>
          <w:rFonts w:ascii="TH SarabunIT๙" w:eastAsia="Calibri" w:hAnsi="TH SarabunIT๙" w:cs="TH SarabunIT๙" w:hint="cs"/>
          <w:sz w:val="32"/>
          <w:szCs w:val="32"/>
          <w:cs/>
        </w:rPr>
        <w:t>คน ด้วยรูปแบบออนไลน์</w:t>
      </w:r>
      <w:r w:rsidR="00C01235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C0123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740A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1235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C0123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1230" w:rsidRPr="00C01230">
        <w:rPr>
          <w:rFonts w:ascii="TH SarabunIT๙" w:eastAsia="Times New Roman" w:hAnsi="TH SarabunIT๙" w:cs="TH SarabunIT๙"/>
          <w:sz w:val="32"/>
          <w:szCs w:val="32"/>
          <w:cs/>
        </w:rPr>
        <w:t xml:space="preserve">1. ผู้เข้ารับการอบรมมีความรู้ความเข้าใจ ทักษะกระบวนการทางด้านจิตวิทยาการให้คำปรึกษา </w:t>
      </w:r>
      <w:r w:rsidR="00C01230">
        <w:rPr>
          <w:rFonts w:ascii="TH SarabunIT๙" w:eastAsia="Times New Roman" w:hAnsi="TH SarabunIT๙" w:cs="TH SarabunIT๙"/>
          <w:sz w:val="32"/>
          <w:szCs w:val="32"/>
          <w:cs/>
        </w:rPr>
        <w:t>รู้ขั้นตอ</w:t>
      </w:r>
      <w:r w:rsidR="00C01230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C01230" w:rsidRPr="00C01230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กระบวนการให้ความช่วยเหลือเมื่อเกิดปัญหากับ</w:t>
      </w:r>
      <w:r w:rsidR="00CE0468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</w:t>
      </w:r>
      <w:r w:rsidR="00C01230">
        <w:rPr>
          <w:rFonts w:ascii="TH SarabunIT๙" w:eastAsia="Times New Roman" w:hAnsi="TH SarabunIT๙" w:cs="TH SarabunIT๙"/>
          <w:sz w:val="32"/>
          <w:szCs w:val="32"/>
        </w:rPr>
        <w:br/>
      </w:r>
      <w:r w:rsidR="00CE0468">
        <w:rPr>
          <w:rFonts w:ascii="TH SarabunIT๙" w:eastAsia="Times New Roman" w:hAnsi="TH SarabunIT๙" w:cs="TH SarabunIT๙"/>
          <w:sz w:val="32"/>
          <w:szCs w:val="32"/>
        </w:rPr>
        <w:tab/>
      </w:r>
      <w:r w:rsidR="00CE0468" w:rsidRPr="00CE0468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CE0468" w:rsidRPr="00CE0468">
        <w:rPr>
          <w:rFonts w:ascii="TH SarabunIT๙" w:eastAsia="Times New Roman" w:hAnsi="TH SarabunIT๙" w:cs="TH SarabunIT๙"/>
          <w:sz w:val="32"/>
          <w:szCs w:val="32"/>
          <w:cs/>
        </w:rPr>
        <w:t>นักเรียนได้รับการดูแลช่วยเหลือ เมื่อประสบปัญหาด้านการศึกษาและการดำเนินชีวิต</w:t>
      </w:r>
      <w:r w:rsidR="00CE0468">
        <w:rPr>
          <w:rFonts w:ascii="TH SarabunIT๙" w:eastAsia="Times New Roman" w:hAnsi="TH SarabunIT๙" w:cs="TH SarabunIT๙"/>
          <w:sz w:val="32"/>
          <w:szCs w:val="32"/>
        </w:rPr>
        <w:br/>
      </w:r>
      <w:r w:rsidR="00CE0468">
        <w:rPr>
          <w:rFonts w:ascii="TH SarabunIT๙" w:eastAsia="Times New Roman" w:hAnsi="TH SarabunIT๙" w:cs="TH SarabunIT๙"/>
          <w:sz w:val="32"/>
          <w:szCs w:val="32"/>
        </w:rPr>
        <w:tab/>
      </w:r>
      <w:r w:rsidR="00CE0468" w:rsidRPr="00CE0468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CE0468" w:rsidRPr="00CE0468">
        <w:rPr>
          <w:rFonts w:ascii="TH SarabunIT๙" w:eastAsia="Times New Roman" w:hAnsi="TH SarabunIT๙" w:cs="TH SarabunIT๙"/>
          <w:sz w:val="32"/>
          <w:szCs w:val="32"/>
          <w:cs/>
        </w:rPr>
        <w:t>โรงเรียนในสังกัดสำนักงานเขตพื้นที่การศึกษาประถมศึกษาฉะเชิงเทรา เขต ๒ มีระบบการดูแลช่วยเหลือนักเรียนที่เข้มแข็ง</w:t>
      </w:r>
      <w:r w:rsidR="00A27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27922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และมีประสิทธิภาพ</w:t>
      </w:r>
    </w:p>
    <w:p w:rsidR="00C01235" w:rsidRPr="00A27922" w:rsidRDefault="00C01235" w:rsidP="00C01235">
      <w:pPr>
        <w:autoSpaceDE w:val="0"/>
        <w:autoSpaceDN w:val="0"/>
        <w:adjustRightInd w:val="0"/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-2-</w:t>
      </w:r>
    </w:p>
    <w:p w:rsidR="00783082" w:rsidRPr="00783082" w:rsidRDefault="00783082" w:rsidP="00783082">
      <w:pPr>
        <w:tabs>
          <w:tab w:val="left" w:pos="99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0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4.</w:t>
      </w:r>
      <w:r w:rsidRPr="0078308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7830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กิจกรรมขั้นตอนการดำเนินงาน/ระยะเวลาดำเนินการ</w:t>
      </w:r>
    </w:p>
    <w:tbl>
      <w:tblPr>
        <w:tblW w:w="9923" w:type="dxa"/>
        <w:tblInd w:w="-1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947"/>
        <w:gridCol w:w="1440"/>
        <w:gridCol w:w="1418"/>
        <w:gridCol w:w="1559"/>
        <w:gridCol w:w="1559"/>
      </w:tblGrid>
      <w:tr w:rsidR="00783082" w:rsidRPr="00783082" w:rsidTr="00B541D3">
        <w:trPr>
          <w:cantSplit/>
          <w:trHeight w:val="457"/>
          <w:tblHeader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รายละเอียดกิจกรรม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/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ขั้นตอนการดำเนินงาน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ระยะเวลาดำเนินการ (ระบุเดือน)</w:t>
            </w:r>
          </w:p>
        </w:tc>
      </w:tr>
      <w:tr w:rsidR="00783082" w:rsidRPr="00783082" w:rsidTr="00B541D3">
        <w:trPr>
          <w:cantSplit/>
          <w:trHeight w:val="867"/>
          <w:tblHeader/>
        </w:trPr>
        <w:tc>
          <w:tcPr>
            <w:tcW w:w="39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ไตรมาส 1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ต.ค. – ธ.ค. 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ไตรมาส 2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ม.ค. – มี.ค. 6</w:t>
            </w:r>
            <w:r w:rsidRPr="0078308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ไตรมาส 3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เม.ย. – มิ.ย. 6</w:t>
            </w:r>
            <w:r w:rsidRPr="0078308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ไตรมาส 4</w:t>
            </w: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8308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ก.ค. – ก.ย. 6</w:t>
            </w:r>
            <w:r w:rsidRPr="0078308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</w:p>
        </w:tc>
      </w:tr>
      <w:tr w:rsidR="00783082" w:rsidRPr="00783082" w:rsidTr="00B541D3">
        <w:trPr>
          <w:cantSplit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A" w:rsidRPr="004823FF" w:rsidRDefault="00312F39" w:rsidP="00B0252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</w:t>
            </w:r>
            <w:r w:rsidR="00B0252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วางแผนกำหนดขอบข่ายการดำเนิ</w:t>
            </w:r>
            <w:r w:rsidR="00B0252A" w:rsidRPr="004823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นงาน</w:t>
            </w:r>
          </w:p>
          <w:p w:rsidR="00B0252A" w:rsidRPr="00E740A3" w:rsidRDefault="00312F39" w:rsidP="00B02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0252A" w:rsidRPr="00E740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เสนอโครงการเพื่อขออนุมัติ</w:t>
            </w:r>
          </w:p>
          <w:p w:rsidR="00B0252A" w:rsidRPr="00E740A3" w:rsidRDefault="00312F39" w:rsidP="00B0252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0252A" w:rsidRPr="00E740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แต่งตั้งคณะกรรมการ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B0252A" w:rsidRDefault="00B0252A" w:rsidP="00B0252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740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740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ประสานงานกับวิทยากรและหน่วยงานที่เกี่ยวข้อง</w:t>
            </w:r>
          </w:p>
          <w:p w:rsidR="00B0252A" w:rsidRPr="002A2E11" w:rsidRDefault="00312F39" w:rsidP="00B0252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4.</w:t>
            </w:r>
            <w:r w:rsidR="00B0252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  <w:r w:rsidR="00B0252A" w:rsidRPr="00E740A3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แจ้งโรงเรียน</w:t>
            </w:r>
            <w:r w:rsidR="00B0252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ที่เกี่ยวข้องเข้ารับการอบรม</w:t>
            </w:r>
            <w:r w:rsidR="00B0252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ดำเนินงานตามโครงการ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B025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B0252A" w:rsidRPr="00E740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สรุปและรายงานผลการดำเนินโครงการ</w:t>
            </w:r>
          </w:p>
          <w:p w:rsidR="00783082" w:rsidRPr="00783082" w:rsidRDefault="00783082" w:rsidP="0078308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D4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ก.ค. 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  <w:p w:rsidR="00BD2AD4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ก.ค. 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  <w:p w:rsidR="00BD2AD4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ก.ค. 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  <w:p w:rsidR="00BD2AD4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ส.ค. 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  <w:p w:rsidR="00BD2AD4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783082" w:rsidRPr="00783082" w:rsidRDefault="00BD2AD4" w:rsidP="00B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ส.ค. </w:t>
            </w:r>
            <w:r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="00B0252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br/>
              <w:t xml:space="preserve">ส.ค. </w:t>
            </w:r>
            <w:r w:rsidR="00B0252A"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="00B0252A"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="00B0252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br/>
              <w:t xml:space="preserve">ส.ค. </w:t>
            </w:r>
            <w:r w:rsidR="00B0252A" w:rsidRPr="0078308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  <w:r w:rsidR="00B0252A" w:rsidRPr="0078308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</w:tr>
    </w:tbl>
    <w:p w:rsidR="00DA32A4" w:rsidRDefault="00DA32A4" w:rsidP="007830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3082" w:rsidRPr="00783082" w:rsidRDefault="00C01235" w:rsidP="007830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งบประมาณ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="008B3E6E">
        <w:rPr>
          <w:rFonts w:ascii="TH SarabunIT๙" w:eastAsia="Times New Roman" w:hAnsi="TH SarabunIT๙" w:cs="TH SarabunIT๙"/>
          <w:sz w:val="32"/>
          <w:szCs w:val="32"/>
        </w:rPr>
        <w:t>1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</w:rPr>
        <w:t>0,000</w:t>
      </w:r>
      <w:r w:rsidR="008B3E6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(ห</w:t>
      </w:r>
      <w:r w:rsidR="008B3E6E">
        <w:rPr>
          <w:rFonts w:ascii="TH SarabunIT๙" w:eastAsia="Times New Roman" w:hAnsi="TH SarabunIT๙" w:cs="TH SarabunIT๙" w:hint="cs"/>
          <w:sz w:val="32"/>
          <w:szCs w:val="32"/>
          <w:cs/>
        </w:rPr>
        <w:t>นึ่ง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  <w:cs/>
        </w:rPr>
        <w:t>หมื่นบาทถ้วน)</w:t>
      </w:r>
    </w:p>
    <w:tbl>
      <w:tblPr>
        <w:tblW w:w="51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211"/>
        <w:gridCol w:w="1076"/>
        <w:gridCol w:w="917"/>
        <w:gridCol w:w="1113"/>
        <w:gridCol w:w="1107"/>
        <w:gridCol w:w="1299"/>
      </w:tblGrid>
      <w:tr w:rsidR="00783082" w:rsidRPr="00783082" w:rsidTr="00B541D3">
        <w:tc>
          <w:tcPr>
            <w:tcW w:w="1575" w:type="pct"/>
            <w:vMerge w:val="restar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กิจกรรมและคำชี้แจงการใช้งบประมาณ</w:t>
            </w:r>
          </w:p>
        </w:tc>
        <w:tc>
          <w:tcPr>
            <w:tcW w:w="617" w:type="pct"/>
            <w:vMerge w:val="restar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582" w:type="pct"/>
            <w:gridSpan w:val="3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564" w:type="pct"/>
            <w:vMerge w:val="restar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ระยะเวลาปฏิบัติ</w:t>
            </w:r>
          </w:p>
        </w:tc>
        <w:tc>
          <w:tcPr>
            <w:tcW w:w="663" w:type="pct"/>
            <w:vMerge w:val="restart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ผู้ปฏิบัติ</w:t>
            </w:r>
          </w:p>
        </w:tc>
      </w:tr>
      <w:tr w:rsidR="00783082" w:rsidRPr="00783082" w:rsidTr="00B541D3">
        <w:tc>
          <w:tcPr>
            <w:tcW w:w="1575" w:type="pct"/>
            <w:vMerge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17" w:type="pct"/>
            <w:vMerge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</w:p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ตอบแทน</w:t>
            </w:r>
          </w:p>
        </w:tc>
        <w:tc>
          <w:tcPr>
            <w:tcW w:w="467" w:type="pc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</w:p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ใช้สอย</w:t>
            </w:r>
          </w:p>
        </w:tc>
        <w:tc>
          <w:tcPr>
            <w:tcW w:w="567" w:type="pct"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</w:p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</w:t>
            </w:r>
          </w:p>
        </w:tc>
        <w:tc>
          <w:tcPr>
            <w:tcW w:w="564" w:type="pct"/>
            <w:vMerge/>
            <w:vAlign w:val="center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3" w:type="pct"/>
            <w:vMerge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83082" w:rsidRPr="00783082" w:rsidTr="00B541D3">
        <w:tc>
          <w:tcPr>
            <w:tcW w:w="1575" w:type="pct"/>
          </w:tcPr>
          <w:p w:rsidR="00312F39" w:rsidRDefault="001B6E9D" w:rsidP="00312F39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B6E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อบรมการ</w:t>
            </w:r>
            <w:r w:rsidRPr="00C116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เสริมสร้างความเข้มแข็งระบบการดูแลช่วยเหลือนักเรียน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ให้กับครู จำนวน 145 คน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="00C01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A32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.1</w:t>
            </w:r>
            <w:r w:rsidR="00312F39" w:rsidRPr="000168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ค่าอาหารว่างและเครื่องดื่ม </w:t>
            </w:r>
            <w:r w:rsidR="00312F39" w:rsidRPr="000168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18</w:t>
            </w:r>
            <w:r w:rsidR="00312F39" w:rsidRPr="000168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 2 มื้อ ๆ ละ </w:t>
            </w:r>
            <w:r w:rsidR="00312F39" w:rsidRPr="000168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 w:rsidRPr="000168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 บาท</w:t>
            </w:r>
          </w:p>
          <w:p w:rsidR="00783082" w:rsidRPr="00A164B6" w:rsidRDefault="00C01235" w:rsidP="00DA32A4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A32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ค่าอาหารกลางวัน จำนวน </w:t>
            </w:r>
            <w:r w:rsidR="00312F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 w:rsidR="00312F39" w:rsidRPr="000168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 1 มื้อ ๆ ละ 80 บาท</w:t>
            </w:r>
            <w:r w:rsidR="0031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A32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312F39" w:rsidRPr="0001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31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ตอบแทนวิทยากร</w:t>
            </w:r>
            <w:r w:rsidR="00312F39" w:rsidRPr="000168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2F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12F39" w:rsidRPr="0001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1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12F39" w:rsidRPr="0001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</w:t>
            </w:r>
            <w:r w:rsidR="00312F39" w:rsidRPr="000168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12F39" w:rsidRPr="0001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จำนวน 6 ชั่วโมง ๆ ละ </w:t>
            </w:r>
            <w:r w:rsidR="00312F39" w:rsidRPr="000168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600 บาท  </w:t>
            </w:r>
            <w:r w:rsidR="00312F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A3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 </w:t>
            </w:r>
            <w:r w:rsidR="00312F39" w:rsidRPr="0001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617" w:type="pct"/>
          </w:tcPr>
          <w:p w:rsidR="001B6E9D" w:rsidRDefault="001B6E9D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</w:p>
          <w:p w:rsidR="00312F39" w:rsidRDefault="00312F39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1,080</w:t>
            </w:r>
          </w:p>
          <w:p w:rsidR="00312F39" w:rsidRDefault="00312F39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1,440</w:t>
            </w:r>
          </w:p>
          <w:p w:rsidR="00312F39" w:rsidRDefault="00312F39" w:rsidP="00312F39">
            <w:pPr>
              <w:spacing w:before="400"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3,600</w:t>
            </w:r>
          </w:p>
          <w:p w:rsidR="00312F39" w:rsidRDefault="00312F39" w:rsidP="00312F3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F39" w:rsidRDefault="00312F39" w:rsidP="00312F3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082" w:rsidRPr="00783082" w:rsidRDefault="00312F39" w:rsidP="00A164B6">
            <w:pPr>
              <w:spacing w:before="200"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3,880</w:t>
            </w:r>
          </w:p>
        </w:tc>
        <w:tc>
          <w:tcPr>
            <w:tcW w:w="548" w:type="pct"/>
          </w:tcPr>
          <w:p w:rsidR="001B6E9D" w:rsidRDefault="001B6E9D" w:rsidP="001B6E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  <w:p w:rsidR="001B6E9D" w:rsidRDefault="00312F39" w:rsidP="001B6E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1B6E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1B6E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</w:p>
          <w:p w:rsidR="005562B0" w:rsidRDefault="00312F39" w:rsidP="000037F0">
            <w:pPr>
              <w:tabs>
                <w:tab w:val="left" w:pos="900"/>
              </w:tabs>
              <w:spacing w:before="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83082"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  <w:t>3,600</w:t>
            </w:r>
          </w:p>
          <w:p w:rsidR="005562B0" w:rsidRDefault="005562B0" w:rsidP="00312F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62B0" w:rsidRDefault="005562B0" w:rsidP="00312F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62B0" w:rsidRDefault="005562B0" w:rsidP="00312F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082" w:rsidRPr="00783082" w:rsidRDefault="00312F39" w:rsidP="000037F0">
            <w:pPr>
              <w:tabs>
                <w:tab w:val="left" w:pos="900"/>
              </w:tabs>
              <w:spacing w:before="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467" w:type="pct"/>
          </w:tcPr>
          <w:p w:rsidR="001B6E9D" w:rsidRDefault="001B6E9D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</w:p>
          <w:p w:rsidR="00312F39" w:rsidRDefault="00312F39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1,08</w:t>
            </w:r>
            <w:r w:rsidR="00A164B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5562B0" w:rsidRDefault="00312F39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1,440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</w:p>
          <w:p w:rsidR="005562B0" w:rsidRDefault="005562B0" w:rsidP="00312F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082" w:rsidRPr="00783082" w:rsidRDefault="00312F39" w:rsidP="00101DA5">
            <w:pPr>
              <w:spacing w:before="40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pct"/>
          </w:tcPr>
          <w:p w:rsidR="005562B0" w:rsidRDefault="001B6E9D" w:rsidP="001B6E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5562B0" w:rsidRDefault="005562B0" w:rsidP="005562B0">
            <w:pPr>
              <w:tabs>
                <w:tab w:val="left" w:pos="900"/>
              </w:tabs>
              <w:spacing w:before="10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62B0" w:rsidRDefault="00312F39" w:rsidP="001B6E9D">
            <w:pPr>
              <w:tabs>
                <w:tab w:val="left" w:pos="900"/>
              </w:tabs>
              <w:spacing w:before="20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783082" w:rsidRPr="00783082" w:rsidRDefault="005562B0" w:rsidP="00A164B6">
            <w:pPr>
              <w:tabs>
                <w:tab w:val="left" w:pos="900"/>
              </w:tabs>
              <w:spacing w:before="10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312F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="00A164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3,880</w:t>
            </w:r>
          </w:p>
        </w:tc>
        <w:tc>
          <w:tcPr>
            <w:tcW w:w="564" w:type="pct"/>
          </w:tcPr>
          <w:p w:rsidR="00783082" w:rsidRPr="00783082" w:rsidRDefault="00783082" w:rsidP="00312F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2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  <w:r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3" w:type="pct"/>
          </w:tcPr>
          <w:p w:rsidR="00783082" w:rsidRPr="00783082" w:rsidRDefault="00783082" w:rsidP="00312F39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830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นางสาวปานฤทัย ปานขวัญ</w:t>
            </w:r>
          </w:p>
        </w:tc>
      </w:tr>
      <w:tr w:rsidR="00783082" w:rsidRPr="00783082" w:rsidTr="00B541D3">
        <w:tc>
          <w:tcPr>
            <w:tcW w:w="1575" w:type="pct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830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  <w:r w:rsidRPr="007830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7830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617" w:type="pct"/>
          </w:tcPr>
          <w:p w:rsidR="00783082" w:rsidRPr="00A164B6" w:rsidRDefault="00A164B6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64B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83082" w:rsidRPr="00A164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548" w:type="pct"/>
          </w:tcPr>
          <w:p w:rsidR="00783082" w:rsidRPr="00A164B6" w:rsidRDefault="00A164B6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64B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3,600</w:t>
            </w:r>
          </w:p>
        </w:tc>
        <w:tc>
          <w:tcPr>
            <w:tcW w:w="467" w:type="pct"/>
          </w:tcPr>
          <w:p w:rsidR="00783082" w:rsidRPr="00A164B6" w:rsidRDefault="00A164B6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64B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2,520</w:t>
            </w:r>
          </w:p>
        </w:tc>
        <w:tc>
          <w:tcPr>
            <w:tcW w:w="567" w:type="pct"/>
          </w:tcPr>
          <w:p w:rsidR="00783082" w:rsidRPr="00A164B6" w:rsidRDefault="00A164B6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64B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3,880</w:t>
            </w:r>
          </w:p>
        </w:tc>
        <w:tc>
          <w:tcPr>
            <w:tcW w:w="564" w:type="pct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pct"/>
          </w:tcPr>
          <w:p w:rsidR="00783082" w:rsidRPr="00783082" w:rsidRDefault="00783082" w:rsidP="00783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0252A" w:rsidRDefault="00783082" w:rsidP="00A164B6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0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7830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ขอถัวจ่ายทุกรายการ</w:t>
      </w:r>
    </w:p>
    <w:p w:rsidR="00C01235" w:rsidRDefault="00C01235" w:rsidP="00A164B6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01235" w:rsidRDefault="00C01235" w:rsidP="00A164B6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3082" w:rsidRPr="00783082" w:rsidRDefault="00783082" w:rsidP="00783082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01235" w:rsidRPr="00C01235" w:rsidRDefault="00C01235" w:rsidP="00783082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01235"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783082" w:rsidRPr="00783082" w:rsidRDefault="00723FBF" w:rsidP="00783082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1"/>
        <w:gridCol w:w="2041"/>
        <w:gridCol w:w="2168"/>
      </w:tblGrid>
      <w:tr w:rsidR="00783082" w:rsidRPr="00783082" w:rsidTr="00B541D3">
        <w:tc>
          <w:tcPr>
            <w:tcW w:w="5245" w:type="dxa"/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830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45" w:type="dxa"/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72" w:type="dxa"/>
          </w:tcPr>
          <w:p w:rsidR="00783082" w:rsidRPr="00783082" w:rsidRDefault="00783082" w:rsidP="007830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30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83082" w:rsidRPr="00783082" w:rsidTr="00B541D3">
        <w:tc>
          <w:tcPr>
            <w:tcW w:w="5245" w:type="dxa"/>
          </w:tcPr>
          <w:p w:rsidR="00ED43EE" w:rsidRPr="00ED43EE" w:rsidRDefault="00723FBF" w:rsidP="00ED43E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783082"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783082"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="00ED43EE" w:rsidRPr="00ED43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ร้อยละ 100 ของผู้เข้ารับการอบรมมีความรู้</w:t>
            </w:r>
          </w:p>
          <w:p w:rsidR="00783082" w:rsidRPr="00783082" w:rsidRDefault="00ED43EE" w:rsidP="00ED43E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3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ความเข้าใจ ทักษะกระบวนการทางด้านจิตวิทยา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ED43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การให้คำปรึกษา รู้ขั้นตอนกระบวนการให้ความช่วยเหลือเมื่อเกิดปัญหากับนักเรียน</w:t>
            </w:r>
          </w:p>
        </w:tc>
        <w:tc>
          <w:tcPr>
            <w:tcW w:w="2045" w:type="dxa"/>
          </w:tcPr>
          <w:p w:rsidR="00783082" w:rsidRPr="00783082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ประเมินความรู้</w:t>
            </w:r>
          </w:p>
        </w:tc>
        <w:tc>
          <w:tcPr>
            <w:tcW w:w="2172" w:type="dxa"/>
          </w:tcPr>
          <w:p w:rsidR="00783082" w:rsidRPr="00783082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แบบประเมินก่อนและหลังการอบรม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Pre-test, Post-test)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783082" w:rsidRPr="00783082" w:rsidTr="00B541D3">
        <w:tc>
          <w:tcPr>
            <w:tcW w:w="5245" w:type="dxa"/>
          </w:tcPr>
          <w:p w:rsidR="00783082" w:rsidRPr="00783082" w:rsidRDefault="00723FBF" w:rsidP="00ED43E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783082" w:rsidRPr="00783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783082" w:rsidRPr="00783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 </w:t>
            </w:r>
            <w:r w:rsidR="00ED43E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100 </w:t>
            </w:r>
            <w:r w:rsidR="00ED43E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ของนักเรียนได้รับการดูแลช่วยเหลือ </w:t>
            </w:r>
            <w:r w:rsidR="00ED43E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ED43E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เมื่อ</w:t>
            </w:r>
            <w:r w:rsidR="00ED4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ประสบปัญหาด้านการศึกษาและการดำเนินชีวิต</w:t>
            </w:r>
          </w:p>
        </w:tc>
        <w:tc>
          <w:tcPr>
            <w:tcW w:w="2045" w:type="dxa"/>
          </w:tcPr>
          <w:p w:rsidR="00783082" w:rsidRPr="00783082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การนิเทศ ติดตามฯ</w:t>
            </w:r>
          </w:p>
        </w:tc>
        <w:tc>
          <w:tcPr>
            <w:tcW w:w="2172" w:type="dxa"/>
          </w:tcPr>
          <w:p w:rsidR="00783082" w:rsidRPr="00E25A8A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แบบประเมินการติดตามผล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(Follow-up)</w:t>
            </w:r>
          </w:p>
        </w:tc>
      </w:tr>
      <w:tr w:rsidR="00783082" w:rsidRPr="00783082" w:rsidTr="00B541D3">
        <w:tc>
          <w:tcPr>
            <w:tcW w:w="5245" w:type="dxa"/>
          </w:tcPr>
          <w:p w:rsidR="00783082" w:rsidRPr="00783082" w:rsidRDefault="00723FBF" w:rsidP="00ED43E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83082" w:rsidRPr="007830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.3 </w:t>
            </w:r>
            <w:r w:rsidR="00D31D46" w:rsidRPr="00D31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 100 ของโรงเรียนในสังกัดสำนักงานเขตพื้นที่การศึกษาประถมศึกษาฉะเชิงเทรา เขต ๒ มีระบบการดูแลช่วยเหลือนักเรียนที่เข้มแข็ง มีประสิทธิภาพ</w:t>
            </w:r>
          </w:p>
        </w:tc>
        <w:tc>
          <w:tcPr>
            <w:tcW w:w="2045" w:type="dxa"/>
          </w:tcPr>
          <w:p w:rsidR="00783082" w:rsidRPr="00783082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การนิเทศ ติดตามฯ</w:t>
            </w:r>
          </w:p>
        </w:tc>
        <w:tc>
          <w:tcPr>
            <w:tcW w:w="2172" w:type="dxa"/>
          </w:tcPr>
          <w:p w:rsidR="00783082" w:rsidRPr="00E25A8A" w:rsidRDefault="00E25A8A" w:rsidP="007830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แบบประเมินการติดตามผล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(Follow-up)</w:t>
            </w:r>
          </w:p>
        </w:tc>
      </w:tr>
    </w:tbl>
    <w:p w:rsidR="00783082" w:rsidRPr="00783082" w:rsidRDefault="00723FBF" w:rsidP="0078308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</w:rPr>
        <w:t>.1</w:t>
      </w:r>
      <w:r w:rsidR="00783082" w:rsidRPr="0078308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783082" w:rsidRPr="00783082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นักเรียนในโรงเรียนในสังกัดที่ด้อยโอกาส ยากจน เดือดร้อน และพิการเรียนรวม ได้รับการดูแลช่วยเหลือและการ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  <w:cs/>
        </w:rPr>
        <w:t>บรรเทาความเดือดร้อน</w:t>
      </w:r>
    </w:p>
    <w:p w:rsidR="00783082" w:rsidRPr="00783082" w:rsidRDefault="00783082" w:rsidP="00783082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830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23FBF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83082">
        <w:rPr>
          <w:rFonts w:ascii="TH SarabunIT๙" w:eastAsia="Times New Roman" w:hAnsi="TH SarabunIT๙" w:cs="TH SarabunIT๙"/>
          <w:sz w:val="32"/>
          <w:szCs w:val="32"/>
          <w:cs/>
        </w:rPr>
        <w:t>.1 โรงเรียนตระหนักถึงความสำคัญในการออกเยี่ยมบ้านนักเรียนรายบุคคล</w:t>
      </w:r>
    </w:p>
    <w:p w:rsidR="00783082" w:rsidRPr="00783082" w:rsidRDefault="001835DD" w:rsidP="00783082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23FB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783082" w:rsidRPr="00783082">
        <w:rPr>
          <w:rFonts w:ascii="TH SarabunIT๙" w:eastAsia="Cordia New" w:hAnsi="TH SarabunIT๙" w:cs="TH SarabunIT๙"/>
          <w:sz w:val="32"/>
          <w:szCs w:val="32"/>
          <w:cs/>
        </w:rPr>
        <w:t>.2 โรงเรียนและหน่วยงานที่เกี่ยวข้องได้รับทราบถึงปัญหา ความยากจน การขาดแคลน</w:t>
      </w:r>
      <w:r w:rsidR="00783082" w:rsidRPr="007830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83082" w:rsidRPr="0078308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783082" w:rsidRPr="00783082">
        <w:rPr>
          <w:rFonts w:ascii="TH SarabunIT๙" w:eastAsia="Cordia New" w:hAnsi="TH SarabunIT๙" w:cs="TH SarabunIT๙" w:hint="cs"/>
          <w:sz w:val="32"/>
          <w:szCs w:val="32"/>
          <w:cs/>
        </w:rPr>
        <w:t>และความบกพร่องทางร่างกาย</w:t>
      </w:r>
      <w:r w:rsidR="00783082" w:rsidRPr="00783082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ของนักเรียน </w:t>
      </w:r>
      <w:r w:rsidR="00783082" w:rsidRPr="00783082">
        <w:rPr>
          <w:rFonts w:ascii="TH SarabunIT๙" w:eastAsia="Cordia New" w:hAnsi="TH SarabunIT๙" w:cs="TH SarabunIT๙" w:hint="cs"/>
          <w:sz w:val="32"/>
          <w:szCs w:val="32"/>
          <w:cs/>
        </w:rPr>
        <w:t>พร้อมทั้งสนับสนุนให้นักเรียน</w:t>
      </w:r>
      <w:r w:rsidR="00783082" w:rsidRPr="00783082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783082" w:rsidRPr="00783082">
        <w:rPr>
          <w:rFonts w:ascii="TH SarabunIT๙" w:eastAsia="Times New Roman" w:hAnsi="TH SarabunIT๙" w:cs="TH SarabunIT๙" w:hint="cs"/>
          <w:sz w:val="32"/>
          <w:szCs w:val="32"/>
          <w:cs/>
        </w:rPr>
        <w:t>จน</w:t>
      </w:r>
      <w:r w:rsidR="00783082" w:rsidRPr="00783082">
        <w:rPr>
          <w:rFonts w:ascii="TH SarabunIT๙" w:eastAsia="Times New Roman" w:hAnsi="TH SarabunIT๙" w:cs="TH SarabunIT๙"/>
          <w:sz w:val="32"/>
          <w:szCs w:val="32"/>
          <w:cs/>
        </w:rPr>
        <w:t>จบการศึกษาภาคบังคับ</w:t>
      </w:r>
      <w:r w:rsidR="00F41450">
        <w:rPr>
          <w:rFonts w:ascii="TH SarabunIT๙" w:eastAsia="Cordia New" w:hAnsi="TH SarabunIT๙" w:cs="TH SarabunIT๙"/>
          <w:sz w:val="32"/>
          <w:szCs w:val="32"/>
        </w:rPr>
        <w:br/>
      </w:r>
      <w:r w:rsidR="00F41450">
        <w:rPr>
          <w:rFonts w:ascii="TH SarabunIT๙" w:eastAsia="Cordia New" w:hAnsi="TH SarabunIT๙" w:cs="TH SarabunIT๙"/>
          <w:sz w:val="32"/>
          <w:szCs w:val="32"/>
        </w:rPr>
        <w:tab/>
      </w:r>
      <w:r w:rsidR="00F41450">
        <w:rPr>
          <w:rFonts w:ascii="TH SarabunIT๙" w:eastAsia="Cordia New" w:hAnsi="TH SarabunIT๙" w:cs="TH SarabunIT๙"/>
          <w:sz w:val="32"/>
          <w:szCs w:val="32"/>
        </w:rPr>
        <w:tab/>
      </w:r>
      <w:r w:rsidR="00F41450">
        <w:rPr>
          <w:rFonts w:ascii="TH SarabunIT๙" w:eastAsia="Cordia New" w:hAnsi="TH SarabunIT๙" w:cs="TH SarabunIT๙"/>
          <w:sz w:val="32"/>
          <w:szCs w:val="32"/>
        </w:rPr>
        <w:tab/>
      </w:r>
      <w:r w:rsidR="00F41450">
        <w:rPr>
          <w:rFonts w:ascii="TH SarabunIT๙" w:eastAsia="Cordia New" w:hAnsi="TH SarabunIT๙" w:cs="TH SarabunIT๙"/>
          <w:sz w:val="32"/>
          <w:szCs w:val="32"/>
        </w:rPr>
        <w:tab/>
      </w:r>
      <w:r w:rsidR="00F41450">
        <w:rPr>
          <w:rFonts w:ascii="TH SarabunIT๙" w:eastAsia="Cordia New" w:hAnsi="TH SarabunIT๙" w:cs="TH SarabunIT๙"/>
          <w:sz w:val="32"/>
          <w:szCs w:val="32"/>
        </w:rPr>
        <w:tab/>
        <w:t>……………………………………………….</w:t>
      </w:r>
    </w:p>
    <w:p w:rsidR="00D926E7" w:rsidRPr="00FF06E4" w:rsidRDefault="00D926E7"/>
    <w:sectPr w:rsidR="00D926E7" w:rsidRPr="00FF06E4" w:rsidSect="00CF2730">
      <w:pgSz w:w="11906" w:h="16838"/>
      <w:pgMar w:top="1304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84"/>
    <w:rsid w:val="000037F0"/>
    <w:rsid w:val="00006DF9"/>
    <w:rsid w:val="00020CB5"/>
    <w:rsid w:val="000E0072"/>
    <w:rsid w:val="00101DA5"/>
    <w:rsid w:val="001835DD"/>
    <w:rsid w:val="001B6E9D"/>
    <w:rsid w:val="001D4E23"/>
    <w:rsid w:val="001E2BCA"/>
    <w:rsid w:val="0025442B"/>
    <w:rsid w:val="002829A1"/>
    <w:rsid w:val="00312F39"/>
    <w:rsid w:val="00415D8C"/>
    <w:rsid w:val="0054529F"/>
    <w:rsid w:val="005562B0"/>
    <w:rsid w:val="006857AB"/>
    <w:rsid w:val="00723FBF"/>
    <w:rsid w:val="00780640"/>
    <w:rsid w:val="00782DBE"/>
    <w:rsid w:val="00783082"/>
    <w:rsid w:val="008B3E6E"/>
    <w:rsid w:val="00A164B6"/>
    <w:rsid w:val="00A27922"/>
    <w:rsid w:val="00AA1C25"/>
    <w:rsid w:val="00B0252A"/>
    <w:rsid w:val="00B43FE0"/>
    <w:rsid w:val="00BD2AD4"/>
    <w:rsid w:val="00C01230"/>
    <w:rsid w:val="00C01235"/>
    <w:rsid w:val="00C1164D"/>
    <w:rsid w:val="00CE0468"/>
    <w:rsid w:val="00D31D46"/>
    <w:rsid w:val="00D926E7"/>
    <w:rsid w:val="00DA32A4"/>
    <w:rsid w:val="00E25A8A"/>
    <w:rsid w:val="00ED43EE"/>
    <w:rsid w:val="00F03BA9"/>
    <w:rsid w:val="00F41450"/>
    <w:rsid w:val="00F67084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A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A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2021-12-01T03:29:00Z</cp:lastPrinted>
  <dcterms:created xsi:type="dcterms:W3CDTF">2021-11-11T09:06:00Z</dcterms:created>
  <dcterms:modified xsi:type="dcterms:W3CDTF">2022-05-31T08:46:00Z</dcterms:modified>
</cp:coreProperties>
</file>